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第十四届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合肥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）国际园林博览会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参展回执表</w:t>
      </w:r>
    </w:p>
    <w:p>
      <w:pPr>
        <w:spacing w:line="540" w:lineRule="exact"/>
        <w:jc w:val="center"/>
        <w:rPr>
          <w:rFonts w:hint="eastAsia" w:ascii="宋体" w:hAnsi="宋体" w:eastAsia="宋体" w:cs="方正小标宋简体"/>
          <w:b/>
          <w:sz w:val="44"/>
          <w:szCs w:val="44"/>
        </w:rPr>
      </w:pP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621"/>
        <w:gridCol w:w="1217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参展城市（盖章）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4" w:hRule="atLeast"/>
        </w:trPr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    址（邮编）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 真</w:t>
            </w:r>
          </w:p>
        </w:tc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32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参展面积（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）（请打√）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A.3000以上□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B.2000—3000□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C.1000—2000□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文化活动</w:t>
            </w:r>
          </w:p>
        </w:tc>
        <w:tc>
          <w:tcPr>
            <w:tcW w:w="6120" w:type="dxa"/>
            <w:gridSpan w:val="3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53" w:hRule="atLeast"/>
        </w:trPr>
        <w:tc>
          <w:tcPr>
            <w:tcW w:w="32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经贸洽谈</w:t>
            </w:r>
          </w:p>
        </w:tc>
        <w:tc>
          <w:tcPr>
            <w:tcW w:w="612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2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对本届园博会的建议</w:t>
            </w:r>
          </w:p>
        </w:tc>
        <w:tc>
          <w:tcPr>
            <w:tcW w:w="612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填表日期：    年   月   日</w:t>
      </w:r>
    </w:p>
    <w:p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1.此表格填写后盖章有效。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8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2.请将此表邮寄并传真至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第十四届</w:t>
      </w:r>
      <w:r>
        <w:rPr>
          <w:rFonts w:hint="eastAsia" w:ascii="宋体" w:hAnsi="宋体" w:eastAsia="宋体" w:cs="宋体"/>
          <w:sz w:val="24"/>
          <w:szCs w:val="24"/>
        </w:rPr>
        <w:t>中国（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合肥</w:t>
      </w:r>
      <w:r>
        <w:rPr>
          <w:rFonts w:hint="eastAsia" w:ascii="宋体" w:hAnsi="宋体" w:eastAsia="宋体" w:cs="宋体"/>
          <w:sz w:val="24"/>
          <w:szCs w:val="24"/>
        </w:rPr>
        <w:t>）国际园林博览会筹办工作指挥部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3.联系人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及电话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贾焕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0551-63361169  15256028862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0551-63361189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邮    编：230051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hefeiyuanbohui@163.com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安徽省</w:t>
      </w:r>
      <w:r>
        <w:rPr>
          <w:rFonts w:hint="eastAsia" w:ascii="宋体" w:hAnsi="宋体" w:eastAsia="宋体" w:cs="宋体"/>
          <w:sz w:val="24"/>
          <w:szCs w:val="24"/>
        </w:rPr>
        <w:t>合肥市包河区骆岗街道老庐州大道与大连路口西南角滨湖科学城城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市空间运营管理公司第十四届园博会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筹办工作指挥部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C8"/>
    <w:rsid w:val="000003C5"/>
    <w:rsid w:val="0002401B"/>
    <w:rsid w:val="00066564"/>
    <w:rsid w:val="000704DF"/>
    <w:rsid w:val="0008152E"/>
    <w:rsid w:val="00095309"/>
    <w:rsid w:val="000A191B"/>
    <w:rsid w:val="000D1DFB"/>
    <w:rsid w:val="000D6510"/>
    <w:rsid w:val="000F31F3"/>
    <w:rsid w:val="001172BE"/>
    <w:rsid w:val="00164A9E"/>
    <w:rsid w:val="00182B3B"/>
    <w:rsid w:val="00194096"/>
    <w:rsid w:val="00195285"/>
    <w:rsid w:val="001D6073"/>
    <w:rsid w:val="00207C2F"/>
    <w:rsid w:val="00227F9A"/>
    <w:rsid w:val="0027122E"/>
    <w:rsid w:val="002755B4"/>
    <w:rsid w:val="002A05A0"/>
    <w:rsid w:val="002B2FE6"/>
    <w:rsid w:val="002B4A7D"/>
    <w:rsid w:val="002C5C59"/>
    <w:rsid w:val="002C7718"/>
    <w:rsid w:val="0032026D"/>
    <w:rsid w:val="00320D87"/>
    <w:rsid w:val="00326598"/>
    <w:rsid w:val="003367EB"/>
    <w:rsid w:val="003462B4"/>
    <w:rsid w:val="003743B8"/>
    <w:rsid w:val="00391588"/>
    <w:rsid w:val="00393993"/>
    <w:rsid w:val="003A4D3F"/>
    <w:rsid w:val="003A655B"/>
    <w:rsid w:val="003B2FF8"/>
    <w:rsid w:val="00402E29"/>
    <w:rsid w:val="0040663D"/>
    <w:rsid w:val="00410020"/>
    <w:rsid w:val="00412848"/>
    <w:rsid w:val="00421108"/>
    <w:rsid w:val="00466E70"/>
    <w:rsid w:val="00472EC8"/>
    <w:rsid w:val="00497F39"/>
    <w:rsid w:val="004A68BF"/>
    <w:rsid w:val="004B4606"/>
    <w:rsid w:val="004D0C1E"/>
    <w:rsid w:val="004D61CA"/>
    <w:rsid w:val="004E3940"/>
    <w:rsid w:val="00503664"/>
    <w:rsid w:val="00511C29"/>
    <w:rsid w:val="005220B3"/>
    <w:rsid w:val="00532D71"/>
    <w:rsid w:val="00543C90"/>
    <w:rsid w:val="005603E7"/>
    <w:rsid w:val="005672C4"/>
    <w:rsid w:val="005E0C2F"/>
    <w:rsid w:val="005E5917"/>
    <w:rsid w:val="005F081E"/>
    <w:rsid w:val="005F157B"/>
    <w:rsid w:val="005F68E4"/>
    <w:rsid w:val="006536F1"/>
    <w:rsid w:val="00680067"/>
    <w:rsid w:val="006844B7"/>
    <w:rsid w:val="006909B5"/>
    <w:rsid w:val="00690BBD"/>
    <w:rsid w:val="006C2ABB"/>
    <w:rsid w:val="006D622B"/>
    <w:rsid w:val="006D6908"/>
    <w:rsid w:val="006E12D2"/>
    <w:rsid w:val="007010CC"/>
    <w:rsid w:val="00711B1D"/>
    <w:rsid w:val="00716EE5"/>
    <w:rsid w:val="00742D88"/>
    <w:rsid w:val="00746CE0"/>
    <w:rsid w:val="0074769D"/>
    <w:rsid w:val="0077141A"/>
    <w:rsid w:val="00786537"/>
    <w:rsid w:val="007924B6"/>
    <w:rsid w:val="007C0C52"/>
    <w:rsid w:val="007D4E64"/>
    <w:rsid w:val="007F2BAF"/>
    <w:rsid w:val="00815277"/>
    <w:rsid w:val="008239E6"/>
    <w:rsid w:val="00824572"/>
    <w:rsid w:val="00844760"/>
    <w:rsid w:val="00855A7F"/>
    <w:rsid w:val="00862B81"/>
    <w:rsid w:val="0086329B"/>
    <w:rsid w:val="00880581"/>
    <w:rsid w:val="0089162B"/>
    <w:rsid w:val="008B6565"/>
    <w:rsid w:val="008B68F0"/>
    <w:rsid w:val="008C7E06"/>
    <w:rsid w:val="008E787C"/>
    <w:rsid w:val="00903A75"/>
    <w:rsid w:val="00916898"/>
    <w:rsid w:val="00923FA1"/>
    <w:rsid w:val="00953EF2"/>
    <w:rsid w:val="009645E5"/>
    <w:rsid w:val="009855A1"/>
    <w:rsid w:val="009B5E78"/>
    <w:rsid w:val="009C09EF"/>
    <w:rsid w:val="009C31A5"/>
    <w:rsid w:val="009C7EB3"/>
    <w:rsid w:val="00A0346A"/>
    <w:rsid w:val="00A03A17"/>
    <w:rsid w:val="00A03C82"/>
    <w:rsid w:val="00A2463D"/>
    <w:rsid w:val="00A300D6"/>
    <w:rsid w:val="00A44160"/>
    <w:rsid w:val="00A566A4"/>
    <w:rsid w:val="00A638EB"/>
    <w:rsid w:val="00A72F47"/>
    <w:rsid w:val="00A7667B"/>
    <w:rsid w:val="00A87391"/>
    <w:rsid w:val="00AA5844"/>
    <w:rsid w:val="00AC7C1C"/>
    <w:rsid w:val="00AE7892"/>
    <w:rsid w:val="00B02BB0"/>
    <w:rsid w:val="00B147C2"/>
    <w:rsid w:val="00B224F0"/>
    <w:rsid w:val="00B30789"/>
    <w:rsid w:val="00B56E76"/>
    <w:rsid w:val="00B57CF8"/>
    <w:rsid w:val="00B922C8"/>
    <w:rsid w:val="00B97C06"/>
    <w:rsid w:val="00BB2F68"/>
    <w:rsid w:val="00BE0016"/>
    <w:rsid w:val="00BE0A84"/>
    <w:rsid w:val="00C00234"/>
    <w:rsid w:val="00C0273C"/>
    <w:rsid w:val="00C138AC"/>
    <w:rsid w:val="00C16226"/>
    <w:rsid w:val="00C23439"/>
    <w:rsid w:val="00C34693"/>
    <w:rsid w:val="00C626D2"/>
    <w:rsid w:val="00C644AF"/>
    <w:rsid w:val="00C77C01"/>
    <w:rsid w:val="00C901F0"/>
    <w:rsid w:val="00CA4EBE"/>
    <w:rsid w:val="00CB5457"/>
    <w:rsid w:val="00CD0317"/>
    <w:rsid w:val="00CE2FF9"/>
    <w:rsid w:val="00CF6DBB"/>
    <w:rsid w:val="00D0642C"/>
    <w:rsid w:val="00D2235E"/>
    <w:rsid w:val="00D550A5"/>
    <w:rsid w:val="00D55483"/>
    <w:rsid w:val="00D60CB5"/>
    <w:rsid w:val="00D731E1"/>
    <w:rsid w:val="00D95E4C"/>
    <w:rsid w:val="00DA431D"/>
    <w:rsid w:val="00DD025C"/>
    <w:rsid w:val="00DD62AE"/>
    <w:rsid w:val="00E1717E"/>
    <w:rsid w:val="00E25F39"/>
    <w:rsid w:val="00E437FD"/>
    <w:rsid w:val="00E560A1"/>
    <w:rsid w:val="00E6105C"/>
    <w:rsid w:val="00E738AF"/>
    <w:rsid w:val="00E90A02"/>
    <w:rsid w:val="00E9660A"/>
    <w:rsid w:val="00ED7B95"/>
    <w:rsid w:val="00F1120E"/>
    <w:rsid w:val="00F30204"/>
    <w:rsid w:val="00F43F37"/>
    <w:rsid w:val="00F775A8"/>
    <w:rsid w:val="00F80551"/>
    <w:rsid w:val="00F823A7"/>
    <w:rsid w:val="00F91CD5"/>
    <w:rsid w:val="00FA4F98"/>
    <w:rsid w:val="00FC2124"/>
    <w:rsid w:val="00FC30B9"/>
    <w:rsid w:val="00FD56C2"/>
    <w:rsid w:val="00FD5CB7"/>
    <w:rsid w:val="00FD7451"/>
    <w:rsid w:val="00FF0236"/>
    <w:rsid w:val="00FF5EBE"/>
    <w:rsid w:val="02FC4FF1"/>
    <w:rsid w:val="02FFB679"/>
    <w:rsid w:val="067E5F4D"/>
    <w:rsid w:val="068E0400"/>
    <w:rsid w:val="08873BB0"/>
    <w:rsid w:val="08E7087B"/>
    <w:rsid w:val="0CDF0C34"/>
    <w:rsid w:val="0F2C4EA1"/>
    <w:rsid w:val="10116FEA"/>
    <w:rsid w:val="108E1623"/>
    <w:rsid w:val="12183C4D"/>
    <w:rsid w:val="143302E9"/>
    <w:rsid w:val="149A3540"/>
    <w:rsid w:val="15C40F54"/>
    <w:rsid w:val="16BD6E75"/>
    <w:rsid w:val="16E75517"/>
    <w:rsid w:val="17095180"/>
    <w:rsid w:val="175C5E34"/>
    <w:rsid w:val="193C582B"/>
    <w:rsid w:val="194D43FD"/>
    <w:rsid w:val="1A8EF0A3"/>
    <w:rsid w:val="1CEFAE34"/>
    <w:rsid w:val="1DE70C5D"/>
    <w:rsid w:val="1EBB2C7E"/>
    <w:rsid w:val="1F3B5322"/>
    <w:rsid w:val="1F6F7828"/>
    <w:rsid w:val="1F7ECA86"/>
    <w:rsid w:val="1FDEBE00"/>
    <w:rsid w:val="1FE46E37"/>
    <w:rsid w:val="272A16E7"/>
    <w:rsid w:val="27DDF027"/>
    <w:rsid w:val="27FE38EB"/>
    <w:rsid w:val="29F41202"/>
    <w:rsid w:val="2AFF07B1"/>
    <w:rsid w:val="2C734DA8"/>
    <w:rsid w:val="2DEF9C47"/>
    <w:rsid w:val="2EFF5DFC"/>
    <w:rsid w:val="2EFF7F75"/>
    <w:rsid w:val="2F3FEF7B"/>
    <w:rsid w:val="2F6B283D"/>
    <w:rsid w:val="2F7BF7C8"/>
    <w:rsid w:val="2F7FDC32"/>
    <w:rsid w:val="2FBFA759"/>
    <w:rsid w:val="30D46DB9"/>
    <w:rsid w:val="310F541A"/>
    <w:rsid w:val="31C62D24"/>
    <w:rsid w:val="33AD497E"/>
    <w:rsid w:val="33FF6068"/>
    <w:rsid w:val="35B2EA2B"/>
    <w:rsid w:val="3605D42B"/>
    <w:rsid w:val="36C04667"/>
    <w:rsid w:val="36FF1406"/>
    <w:rsid w:val="37535EEA"/>
    <w:rsid w:val="37F51207"/>
    <w:rsid w:val="38626648"/>
    <w:rsid w:val="38A503CD"/>
    <w:rsid w:val="3ADEB49C"/>
    <w:rsid w:val="3B787467"/>
    <w:rsid w:val="3BBFACA5"/>
    <w:rsid w:val="3CAA4E3F"/>
    <w:rsid w:val="3D790321"/>
    <w:rsid w:val="3D806D56"/>
    <w:rsid w:val="3DEBB0C2"/>
    <w:rsid w:val="3EBF2B46"/>
    <w:rsid w:val="3EDFB2F5"/>
    <w:rsid w:val="3EF30AAE"/>
    <w:rsid w:val="3EFFEE11"/>
    <w:rsid w:val="3F1EAA1D"/>
    <w:rsid w:val="3F6E6A5C"/>
    <w:rsid w:val="3F7B2D8A"/>
    <w:rsid w:val="3FAFB253"/>
    <w:rsid w:val="3FB99F34"/>
    <w:rsid w:val="3FBD2519"/>
    <w:rsid w:val="3FC32DF9"/>
    <w:rsid w:val="3FFEB79E"/>
    <w:rsid w:val="3FFF733A"/>
    <w:rsid w:val="40E340D5"/>
    <w:rsid w:val="451B08D2"/>
    <w:rsid w:val="457F1844"/>
    <w:rsid w:val="47D93F16"/>
    <w:rsid w:val="47FFACD2"/>
    <w:rsid w:val="49331F2A"/>
    <w:rsid w:val="4A203AE4"/>
    <w:rsid w:val="4B44427E"/>
    <w:rsid w:val="4D146DCB"/>
    <w:rsid w:val="4D9937BE"/>
    <w:rsid w:val="4E001E2C"/>
    <w:rsid w:val="4EA98F8B"/>
    <w:rsid w:val="4EB9C904"/>
    <w:rsid w:val="4F9E3D33"/>
    <w:rsid w:val="4FD5CAA1"/>
    <w:rsid w:val="4FF29EE8"/>
    <w:rsid w:val="4FFBCA88"/>
    <w:rsid w:val="4FFBFDC9"/>
    <w:rsid w:val="512A4F11"/>
    <w:rsid w:val="52A5743C"/>
    <w:rsid w:val="52D66397"/>
    <w:rsid w:val="52FFFADE"/>
    <w:rsid w:val="538BB73F"/>
    <w:rsid w:val="53E6398D"/>
    <w:rsid w:val="53EEC74F"/>
    <w:rsid w:val="54FF17D4"/>
    <w:rsid w:val="557D241D"/>
    <w:rsid w:val="55931732"/>
    <w:rsid w:val="55B54C0A"/>
    <w:rsid w:val="569DE148"/>
    <w:rsid w:val="56E47C0A"/>
    <w:rsid w:val="56FC4A0B"/>
    <w:rsid w:val="57DBDD22"/>
    <w:rsid w:val="57E9F418"/>
    <w:rsid w:val="57FB569E"/>
    <w:rsid w:val="57FBA4A4"/>
    <w:rsid w:val="58A40D89"/>
    <w:rsid w:val="5AD31863"/>
    <w:rsid w:val="5AFB09AD"/>
    <w:rsid w:val="5BBF6592"/>
    <w:rsid w:val="5BCEC864"/>
    <w:rsid w:val="5BEF9BEB"/>
    <w:rsid w:val="5BF21553"/>
    <w:rsid w:val="5BFF9A2A"/>
    <w:rsid w:val="5CBE6FFB"/>
    <w:rsid w:val="5D57C86C"/>
    <w:rsid w:val="5D814602"/>
    <w:rsid w:val="5DD1A93C"/>
    <w:rsid w:val="5DE522F8"/>
    <w:rsid w:val="5E336509"/>
    <w:rsid w:val="5E5FB5BC"/>
    <w:rsid w:val="5ED7875E"/>
    <w:rsid w:val="5F63F0C1"/>
    <w:rsid w:val="5F6EFCF0"/>
    <w:rsid w:val="5FD7FB66"/>
    <w:rsid w:val="5FEF1138"/>
    <w:rsid w:val="5FFB536E"/>
    <w:rsid w:val="5FFF9096"/>
    <w:rsid w:val="63972FFA"/>
    <w:rsid w:val="64DF01E4"/>
    <w:rsid w:val="64FFB57A"/>
    <w:rsid w:val="65D60750"/>
    <w:rsid w:val="673B4ECB"/>
    <w:rsid w:val="677FE000"/>
    <w:rsid w:val="67FF1628"/>
    <w:rsid w:val="68B32C22"/>
    <w:rsid w:val="69530643"/>
    <w:rsid w:val="6A853260"/>
    <w:rsid w:val="6A9F71AE"/>
    <w:rsid w:val="6AB6B430"/>
    <w:rsid w:val="6ABF9504"/>
    <w:rsid w:val="6ADD4747"/>
    <w:rsid w:val="6AFDDC7F"/>
    <w:rsid w:val="6CAF620D"/>
    <w:rsid w:val="6CF958BB"/>
    <w:rsid w:val="6D5A2D92"/>
    <w:rsid w:val="6DEF696D"/>
    <w:rsid w:val="6DF81CC3"/>
    <w:rsid w:val="6E9F2445"/>
    <w:rsid w:val="6EAFA8E7"/>
    <w:rsid w:val="6EBF0F9A"/>
    <w:rsid w:val="6ED71169"/>
    <w:rsid w:val="6EE7361D"/>
    <w:rsid w:val="6EFE5BE2"/>
    <w:rsid w:val="6F694ABC"/>
    <w:rsid w:val="6FD782DE"/>
    <w:rsid w:val="6FF70F48"/>
    <w:rsid w:val="6FFC4ADE"/>
    <w:rsid w:val="6FFD239A"/>
    <w:rsid w:val="703A0AF7"/>
    <w:rsid w:val="71B873A1"/>
    <w:rsid w:val="71EFF573"/>
    <w:rsid w:val="732BF4C6"/>
    <w:rsid w:val="73513705"/>
    <w:rsid w:val="73BD8912"/>
    <w:rsid w:val="73D79C84"/>
    <w:rsid w:val="73E95EE8"/>
    <w:rsid w:val="73EBCDE4"/>
    <w:rsid w:val="73FF381D"/>
    <w:rsid w:val="74792EEC"/>
    <w:rsid w:val="74F76587"/>
    <w:rsid w:val="74F9635D"/>
    <w:rsid w:val="75AF0C64"/>
    <w:rsid w:val="75E6ECB8"/>
    <w:rsid w:val="75EFFACD"/>
    <w:rsid w:val="76E769A3"/>
    <w:rsid w:val="76FF3311"/>
    <w:rsid w:val="77B3FE08"/>
    <w:rsid w:val="77EFFE09"/>
    <w:rsid w:val="77FAA2F3"/>
    <w:rsid w:val="77FE1C4E"/>
    <w:rsid w:val="78012495"/>
    <w:rsid w:val="793806C6"/>
    <w:rsid w:val="796BE304"/>
    <w:rsid w:val="7A860D31"/>
    <w:rsid w:val="7B3B7F44"/>
    <w:rsid w:val="7B6E98B3"/>
    <w:rsid w:val="7B7FC082"/>
    <w:rsid w:val="7BBFC514"/>
    <w:rsid w:val="7BC3301B"/>
    <w:rsid w:val="7BD2E503"/>
    <w:rsid w:val="7BD7926C"/>
    <w:rsid w:val="7BED0D8A"/>
    <w:rsid w:val="7BEE50D2"/>
    <w:rsid w:val="7BEF67E9"/>
    <w:rsid w:val="7BF9EB17"/>
    <w:rsid w:val="7BFBB515"/>
    <w:rsid w:val="7BFC9672"/>
    <w:rsid w:val="7BFE34AF"/>
    <w:rsid w:val="7BFFF36D"/>
    <w:rsid w:val="7CBB225B"/>
    <w:rsid w:val="7CD56855"/>
    <w:rsid w:val="7CF7E435"/>
    <w:rsid w:val="7D3F5625"/>
    <w:rsid w:val="7D3FFB8D"/>
    <w:rsid w:val="7D7F174A"/>
    <w:rsid w:val="7DB5C083"/>
    <w:rsid w:val="7DDF0F69"/>
    <w:rsid w:val="7DEE1FDD"/>
    <w:rsid w:val="7DF1C2CA"/>
    <w:rsid w:val="7DF78B75"/>
    <w:rsid w:val="7DFDC8F5"/>
    <w:rsid w:val="7DFF21E0"/>
    <w:rsid w:val="7DFF61B9"/>
    <w:rsid w:val="7E37F4DC"/>
    <w:rsid w:val="7E7FCA8F"/>
    <w:rsid w:val="7EAB94DC"/>
    <w:rsid w:val="7EB60033"/>
    <w:rsid w:val="7EDF7255"/>
    <w:rsid w:val="7EEF7757"/>
    <w:rsid w:val="7EF9E2B8"/>
    <w:rsid w:val="7EFB986E"/>
    <w:rsid w:val="7EFFB47D"/>
    <w:rsid w:val="7EFFDF0E"/>
    <w:rsid w:val="7F1FAF3A"/>
    <w:rsid w:val="7F5F0A78"/>
    <w:rsid w:val="7F6F252B"/>
    <w:rsid w:val="7F779B38"/>
    <w:rsid w:val="7F7FF120"/>
    <w:rsid w:val="7F850D58"/>
    <w:rsid w:val="7F9B5F1E"/>
    <w:rsid w:val="7FD4B973"/>
    <w:rsid w:val="7FD7A9AD"/>
    <w:rsid w:val="7FDB0BCD"/>
    <w:rsid w:val="7FDC40EF"/>
    <w:rsid w:val="7FEE341D"/>
    <w:rsid w:val="7FEF2B73"/>
    <w:rsid w:val="7FF12F33"/>
    <w:rsid w:val="7FF22420"/>
    <w:rsid w:val="7FF35E73"/>
    <w:rsid w:val="7FF5B6AE"/>
    <w:rsid w:val="7FFD9EBD"/>
    <w:rsid w:val="7FFDB158"/>
    <w:rsid w:val="7FFE490D"/>
    <w:rsid w:val="7FFE5BF8"/>
    <w:rsid w:val="7FFF5AA4"/>
    <w:rsid w:val="7FFF9785"/>
    <w:rsid w:val="7FFFCBA9"/>
    <w:rsid w:val="81FDF1AD"/>
    <w:rsid w:val="91AD72E8"/>
    <w:rsid w:val="95752716"/>
    <w:rsid w:val="9BDA6BCA"/>
    <w:rsid w:val="9D17EE9F"/>
    <w:rsid w:val="9F3BDAAF"/>
    <w:rsid w:val="9FAE8BAB"/>
    <w:rsid w:val="9FFD999F"/>
    <w:rsid w:val="9FFE65DB"/>
    <w:rsid w:val="9FFF470A"/>
    <w:rsid w:val="A2FF00F2"/>
    <w:rsid w:val="A6FD9860"/>
    <w:rsid w:val="A93FBC9A"/>
    <w:rsid w:val="AEB61402"/>
    <w:rsid w:val="AF739BF6"/>
    <w:rsid w:val="AFF1911B"/>
    <w:rsid w:val="AFF74B17"/>
    <w:rsid w:val="AFFF5EBC"/>
    <w:rsid w:val="B67F1339"/>
    <w:rsid w:val="B69DAEDD"/>
    <w:rsid w:val="B69F0FE9"/>
    <w:rsid w:val="B6A5FAAB"/>
    <w:rsid w:val="B6BFF259"/>
    <w:rsid w:val="B75F340D"/>
    <w:rsid w:val="B7B3EBB7"/>
    <w:rsid w:val="B7D7AF04"/>
    <w:rsid w:val="B7FDDFFA"/>
    <w:rsid w:val="B7FF41C0"/>
    <w:rsid w:val="B7FFF5B3"/>
    <w:rsid w:val="B8DFCC8F"/>
    <w:rsid w:val="B8FBF274"/>
    <w:rsid w:val="B97F1EEC"/>
    <w:rsid w:val="B9FF3609"/>
    <w:rsid w:val="BAB35545"/>
    <w:rsid w:val="BABAEE3C"/>
    <w:rsid w:val="BAF78E3E"/>
    <w:rsid w:val="BB6F5993"/>
    <w:rsid w:val="BBB7D4CD"/>
    <w:rsid w:val="BBBFCA64"/>
    <w:rsid w:val="BBEF00E4"/>
    <w:rsid w:val="BBFC3A94"/>
    <w:rsid w:val="BCF35CF9"/>
    <w:rsid w:val="BD7F523C"/>
    <w:rsid w:val="BDF9B9FC"/>
    <w:rsid w:val="BDFF47D0"/>
    <w:rsid w:val="BEFB7A19"/>
    <w:rsid w:val="BF595058"/>
    <w:rsid w:val="BF77A97F"/>
    <w:rsid w:val="BF97517B"/>
    <w:rsid w:val="BFA7F2B4"/>
    <w:rsid w:val="BFF127E0"/>
    <w:rsid w:val="BFF6DB6D"/>
    <w:rsid w:val="BFF71271"/>
    <w:rsid w:val="BFFF28EB"/>
    <w:rsid w:val="BFFFD713"/>
    <w:rsid w:val="C7FE4BF3"/>
    <w:rsid w:val="C7FF6B71"/>
    <w:rsid w:val="CB756401"/>
    <w:rsid w:val="CBE58E6E"/>
    <w:rsid w:val="CF8B2263"/>
    <w:rsid w:val="CFF7AD3D"/>
    <w:rsid w:val="CFFE918E"/>
    <w:rsid w:val="CFFF4B54"/>
    <w:rsid w:val="D1FDD319"/>
    <w:rsid w:val="D2FAEE61"/>
    <w:rsid w:val="D3DF01DE"/>
    <w:rsid w:val="D5FDB65D"/>
    <w:rsid w:val="D7FF297E"/>
    <w:rsid w:val="D9614F91"/>
    <w:rsid w:val="DB972E07"/>
    <w:rsid w:val="DBD5D6EA"/>
    <w:rsid w:val="DBDDA7BF"/>
    <w:rsid w:val="DBDE72CF"/>
    <w:rsid w:val="DBE5A49D"/>
    <w:rsid w:val="DCD30B19"/>
    <w:rsid w:val="DDBFAE84"/>
    <w:rsid w:val="DDDB86E2"/>
    <w:rsid w:val="DE7E2DE1"/>
    <w:rsid w:val="DE7E654E"/>
    <w:rsid w:val="DF7B1567"/>
    <w:rsid w:val="DFDF87EA"/>
    <w:rsid w:val="DFEED705"/>
    <w:rsid w:val="DFF76B94"/>
    <w:rsid w:val="DFF98A82"/>
    <w:rsid w:val="DFFB0966"/>
    <w:rsid w:val="DFFC3DF0"/>
    <w:rsid w:val="DFFD256F"/>
    <w:rsid w:val="DFFF476E"/>
    <w:rsid w:val="E2FFCAD2"/>
    <w:rsid w:val="E5746BFD"/>
    <w:rsid w:val="E5BBE135"/>
    <w:rsid w:val="E66817B8"/>
    <w:rsid w:val="E6DF9774"/>
    <w:rsid w:val="E6F6DFC9"/>
    <w:rsid w:val="E7D88BD1"/>
    <w:rsid w:val="E7DEA1D6"/>
    <w:rsid w:val="EA7E4E5E"/>
    <w:rsid w:val="EBEDC686"/>
    <w:rsid w:val="EBEDD8F4"/>
    <w:rsid w:val="EBFBA934"/>
    <w:rsid w:val="EBFF0A97"/>
    <w:rsid w:val="EBFF749B"/>
    <w:rsid w:val="ECDE2C59"/>
    <w:rsid w:val="ED576D4A"/>
    <w:rsid w:val="EDA45EE9"/>
    <w:rsid w:val="EDAE5ADB"/>
    <w:rsid w:val="EDE759AD"/>
    <w:rsid w:val="EDE9183E"/>
    <w:rsid w:val="EE0F102D"/>
    <w:rsid w:val="EE7501EB"/>
    <w:rsid w:val="EE7F0F3F"/>
    <w:rsid w:val="EEECBE77"/>
    <w:rsid w:val="EEFF7405"/>
    <w:rsid w:val="EF57E9DA"/>
    <w:rsid w:val="EF636557"/>
    <w:rsid w:val="EF7981DF"/>
    <w:rsid w:val="EF7B708C"/>
    <w:rsid w:val="EF7D568E"/>
    <w:rsid w:val="EF9B92E7"/>
    <w:rsid w:val="EFB3A62D"/>
    <w:rsid w:val="EFB3BA45"/>
    <w:rsid w:val="EFB7EAE8"/>
    <w:rsid w:val="EFBF7D63"/>
    <w:rsid w:val="EFC3B7A9"/>
    <w:rsid w:val="EFDD1211"/>
    <w:rsid w:val="EFEF0294"/>
    <w:rsid w:val="EFFA5C42"/>
    <w:rsid w:val="EFFBD786"/>
    <w:rsid w:val="EFFF842D"/>
    <w:rsid w:val="F2EEFFB3"/>
    <w:rsid w:val="F39F1317"/>
    <w:rsid w:val="F3BB0334"/>
    <w:rsid w:val="F3EF17B9"/>
    <w:rsid w:val="F3F26409"/>
    <w:rsid w:val="F527A425"/>
    <w:rsid w:val="F5CEC951"/>
    <w:rsid w:val="F6FFBC4B"/>
    <w:rsid w:val="F73EA191"/>
    <w:rsid w:val="F7A5D27D"/>
    <w:rsid w:val="F7AF46D6"/>
    <w:rsid w:val="F7BC094C"/>
    <w:rsid w:val="F7BEFF70"/>
    <w:rsid w:val="F7E37E63"/>
    <w:rsid w:val="F7EF25B1"/>
    <w:rsid w:val="F99F512B"/>
    <w:rsid w:val="F9D78FB4"/>
    <w:rsid w:val="F9FE9313"/>
    <w:rsid w:val="FA8C99CE"/>
    <w:rsid w:val="FAFF7631"/>
    <w:rsid w:val="FB67E68D"/>
    <w:rsid w:val="FB9D2819"/>
    <w:rsid w:val="FBD5FA27"/>
    <w:rsid w:val="FBD71EEB"/>
    <w:rsid w:val="FBDFF4B5"/>
    <w:rsid w:val="FBFFB3E4"/>
    <w:rsid w:val="FC7AD6E6"/>
    <w:rsid w:val="FCDC0735"/>
    <w:rsid w:val="FCF376A7"/>
    <w:rsid w:val="FCFF9974"/>
    <w:rsid w:val="FD3E2C6B"/>
    <w:rsid w:val="FDDE74DC"/>
    <w:rsid w:val="FDED6B9E"/>
    <w:rsid w:val="FDEFC69E"/>
    <w:rsid w:val="FDF0BB68"/>
    <w:rsid w:val="FDF7D351"/>
    <w:rsid w:val="FDF99228"/>
    <w:rsid w:val="FDFB331D"/>
    <w:rsid w:val="FDFEE5E3"/>
    <w:rsid w:val="FDFF5E5D"/>
    <w:rsid w:val="FE3F7E49"/>
    <w:rsid w:val="FEC31FB5"/>
    <w:rsid w:val="FEDA0D49"/>
    <w:rsid w:val="FEDF45F8"/>
    <w:rsid w:val="FEFDF7A6"/>
    <w:rsid w:val="FEFF612B"/>
    <w:rsid w:val="FEFFA33F"/>
    <w:rsid w:val="FEFFDE17"/>
    <w:rsid w:val="FF637A22"/>
    <w:rsid w:val="FF7C3846"/>
    <w:rsid w:val="FF7E5615"/>
    <w:rsid w:val="FF7F4764"/>
    <w:rsid w:val="FFB16882"/>
    <w:rsid w:val="FFBDDBC2"/>
    <w:rsid w:val="FFBDFA23"/>
    <w:rsid w:val="FFBE9967"/>
    <w:rsid w:val="FFBFB160"/>
    <w:rsid w:val="FFD9F5A7"/>
    <w:rsid w:val="FFDD0ECF"/>
    <w:rsid w:val="FFE30E79"/>
    <w:rsid w:val="FFE7E7AE"/>
    <w:rsid w:val="FFEDBB18"/>
    <w:rsid w:val="FFEF0FCD"/>
    <w:rsid w:val="FFF5DB82"/>
    <w:rsid w:val="FFF77B42"/>
    <w:rsid w:val="FFF90F19"/>
    <w:rsid w:val="FFF92537"/>
    <w:rsid w:val="FFF96347"/>
    <w:rsid w:val="FFFD1362"/>
    <w:rsid w:val="FFFE754D"/>
    <w:rsid w:val="FFFF538C"/>
    <w:rsid w:val="FFFFBAAC"/>
    <w:rsid w:val="FFFFC578"/>
    <w:rsid w:val="FFFFDE56"/>
    <w:rsid w:val="FFFFF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bj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1510</Words>
  <Characters>8610</Characters>
  <Lines>71</Lines>
  <Paragraphs>20</Paragraphs>
  <TotalTime>2</TotalTime>
  <ScaleCrop>false</ScaleCrop>
  <LinksUpToDate>false</LinksUpToDate>
  <CharactersWithSpaces>10100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2020-05-20T11:24:00Z</dcterms:created>
  <dc:creator>lenovo</dc:creator>
  <cp:lastModifiedBy>汤飞:拟稿</cp:lastModifiedBy>
  <cp:lastPrinted>2021-12-11T01:30:00Z</cp:lastPrinted>
  <dcterms:modified xsi:type="dcterms:W3CDTF">2021-12-16T17:09:25Z</dcterms:modified>
  <dc:title>附件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FDAE62DBD14F40559CAA8A4F52B109CE</vt:lpwstr>
  </property>
</Properties>
</file>